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4D19E" w14:textId="0A1D2218" w:rsidR="005C3D6F" w:rsidRPr="005C3D6F" w:rsidRDefault="005C3D6F" w:rsidP="005C3D6F">
      <w:pPr>
        <w:jc w:val="right"/>
      </w:pPr>
      <w:r>
        <w:t>.../ … /202</w:t>
      </w:r>
      <w:r w:rsidR="000F45EA">
        <w:t>3</w:t>
      </w:r>
    </w:p>
    <w:p w14:paraId="73B859FA" w14:textId="77777777" w:rsidR="005C3D6F" w:rsidRDefault="005C3D6F" w:rsidP="005C3D6F">
      <w:pPr>
        <w:jc w:val="center"/>
        <w:rPr>
          <w:b/>
          <w:bCs/>
        </w:rPr>
      </w:pPr>
    </w:p>
    <w:p w14:paraId="00C38491" w14:textId="62605EF7" w:rsidR="00432FA6" w:rsidRDefault="005C3D6F" w:rsidP="005C3D6F">
      <w:pPr>
        <w:jc w:val="center"/>
        <w:rPr>
          <w:b/>
          <w:bCs/>
        </w:rPr>
      </w:pPr>
      <w:r w:rsidRPr="005C3D6F">
        <w:rPr>
          <w:b/>
          <w:bCs/>
        </w:rPr>
        <w:t>ALİAĞA KİMYA İHTİSAS VE KARMA ORGANİZE SANAYİ BÖLGESİ MÜDÜRLÜĞÜ’NE</w:t>
      </w:r>
    </w:p>
    <w:p w14:paraId="14351E9A" w14:textId="54E3B79C" w:rsidR="005C3D6F" w:rsidRDefault="005C3D6F" w:rsidP="000F45EA">
      <w:pPr>
        <w:ind w:firstLine="0"/>
        <w:rPr>
          <w:b/>
          <w:bCs/>
        </w:rPr>
      </w:pPr>
    </w:p>
    <w:p w14:paraId="3F07C851" w14:textId="43F228F7" w:rsidR="005C3D6F" w:rsidRDefault="005C3D6F" w:rsidP="000C223D">
      <w:pPr>
        <w:jc w:val="both"/>
      </w:pPr>
      <w:r>
        <w:t xml:space="preserve">Bölgeniz sınırları içerisinde yer alan    </w:t>
      </w:r>
      <w:proofErr w:type="gramStart"/>
      <w:r>
        <w:t>….</w:t>
      </w:r>
      <w:proofErr w:type="gramEnd"/>
      <w:r>
        <w:t xml:space="preserve">    </w:t>
      </w:r>
      <w:r w:rsidR="000C223D">
        <w:t>m</w:t>
      </w:r>
      <w:r>
        <w:t xml:space="preserve">2 büyüklüğündeki,   …   </w:t>
      </w:r>
      <w:proofErr w:type="gramStart"/>
      <w:r>
        <w:t>ada  …</w:t>
      </w:r>
      <w:proofErr w:type="gramEnd"/>
      <w:r>
        <w:t xml:space="preserve">  parselde, </w:t>
      </w:r>
      <w:proofErr w:type="gramStart"/>
      <w:r>
        <w:t>….</w:t>
      </w:r>
      <w:proofErr w:type="gramEnd"/>
      <w:r>
        <w:t xml:space="preserve">   </w:t>
      </w:r>
      <w:r w:rsidR="000C223D">
        <w:t>m</w:t>
      </w:r>
      <w:r>
        <w:t xml:space="preserve">2 büyüklüğünde inşaat alanımız için </w:t>
      </w:r>
      <w:r w:rsidR="000C223D">
        <w:t xml:space="preserve">projelerimiz tarafınıza sunulmuştur. Mevzuat hükümlerine uygun olarak sığınak </w:t>
      </w:r>
      <w:proofErr w:type="spellStart"/>
      <w:r w:rsidR="000C223D">
        <w:t>inşaa</w:t>
      </w:r>
      <w:proofErr w:type="spellEnd"/>
      <w:r w:rsidR="000C223D">
        <w:t xml:space="preserve"> edilecektir. </w:t>
      </w:r>
    </w:p>
    <w:p w14:paraId="1B66010F" w14:textId="6510547D" w:rsidR="000C223D" w:rsidRDefault="000C223D" w:rsidP="000C223D">
      <w:pPr>
        <w:jc w:val="both"/>
      </w:pPr>
      <w:r>
        <w:t xml:space="preserve">Net sığınak </w:t>
      </w:r>
      <w:proofErr w:type="gramStart"/>
      <w:r>
        <w:t>alanı …</w:t>
      </w:r>
      <w:proofErr w:type="gramEnd"/>
      <w:r>
        <w:t xml:space="preserve">  m2 olarak belirlenmiş olup, tesisimizde en </w:t>
      </w:r>
      <w:proofErr w:type="gramStart"/>
      <w:r>
        <w:t>fazla …</w:t>
      </w:r>
      <w:proofErr w:type="gramEnd"/>
      <w:r>
        <w:t xml:space="preserve">  </w:t>
      </w:r>
      <w:proofErr w:type="gramStart"/>
      <w:r>
        <w:t>kişi</w:t>
      </w:r>
      <w:proofErr w:type="gramEnd"/>
      <w:r>
        <w:t xml:space="preserve"> çalıştıracağımızı kabul, beyan ve taahhüt ederiz. </w:t>
      </w:r>
    </w:p>
    <w:p w14:paraId="76742E04" w14:textId="6216496F" w:rsidR="000C223D" w:rsidRDefault="000C223D" w:rsidP="005C3D6F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72"/>
        <w:gridCol w:w="6572"/>
      </w:tblGrid>
      <w:tr w:rsidR="000C223D" w14:paraId="25C5F004" w14:textId="77777777" w:rsidTr="000C223D">
        <w:trPr>
          <w:trHeight w:val="590"/>
          <w:jc w:val="center"/>
        </w:trPr>
        <w:tc>
          <w:tcPr>
            <w:tcW w:w="1672" w:type="dxa"/>
          </w:tcPr>
          <w:p w14:paraId="38CFFFAD" w14:textId="68FDAF84" w:rsidR="000C223D" w:rsidRPr="000C223D" w:rsidRDefault="000C223D" w:rsidP="000C223D">
            <w:pPr>
              <w:ind w:firstLine="0"/>
              <w:jc w:val="center"/>
              <w:rPr>
                <w:b/>
                <w:bCs/>
              </w:rPr>
            </w:pPr>
            <w:r w:rsidRPr="000C223D">
              <w:rPr>
                <w:b/>
                <w:bCs/>
              </w:rPr>
              <w:t>Firma İsmi:</w:t>
            </w:r>
          </w:p>
        </w:tc>
        <w:tc>
          <w:tcPr>
            <w:tcW w:w="6572" w:type="dxa"/>
          </w:tcPr>
          <w:p w14:paraId="1E906D83" w14:textId="77777777" w:rsidR="000C223D" w:rsidRDefault="000C223D" w:rsidP="005C3D6F">
            <w:pPr>
              <w:ind w:firstLine="0"/>
            </w:pPr>
          </w:p>
        </w:tc>
      </w:tr>
      <w:tr w:rsidR="000C223D" w14:paraId="0ECB4F35" w14:textId="77777777" w:rsidTr="000C223D">
        <w:trPr>
          <w:trHeight w:val="963"/>
          <w:jc w:val="center"/>
        </w:trPr>
        <w:tc>
          <w:tcPr>
            <w:tcW w:w="1672" w:type="dxa"/>
          </w:tcPr>
          <w:p w14:paraId="3595907C" w14:textId="7EBA30EA" w:rsidR="000C223D" w:rsidRPr="000C223D" w:rsidRDefault="000C223D" w:rsidP="000C223D">
            <w:pPr>
              <w:ind w:firstLine="0"/>
              <w:jc w:val="center"/>
              <w:rPr>
                <w:b/>
                <w:bCs/>
              </w:rPr>
            </w:pPr>
            <w:r w:rsidRPr="000C223D">
              <w:rPr>
                <w:b/>
                <w:bCs/>
              </w:rPr>
              <w:t>En Yüksek Pay Sahibinin Adı/Soyadı:</w:t>
            </w:r>
          </w:p>
        </w:tc>
        <w:tc>
          <w:tcPr>
            <w:tcW w:w="6572" w:type="dxa"/>
          </w:tcPr>
          <w:p w14:paraId="45D4C661" w14:textId="77777777" w:rsidR="000C223D" w:rsidRDefault="000C223D" w:rsidP="005C3D6F">
            <w:pPr>
              <w:ind w:firstLine="0"/>
            </w:pPr>
          </w:p>
        </w:tc>
      </w:tr>
      <w:tr w:rsidR="000C223D" w14:paraId="68859BEB" w14:textId="77777777" w:rsidTr="000C223D">
        <w:trPr>
          <w:trHeight w:val="976"/>
          <w:jc w:val="center"/>
        </w:trPr>
        <w:tc>
          <w:tcPr>
            <w:tcW w:w="1672" w:type="dxa"/>
          </w:tcPr>
          <w:p w14:paraId="28AA612C" w14:textId="6C80430D" w:rsidR="000C223D" w:rsidRPr="000C223D" w:rsidRDefault="000C223D" w:rsidP="000C223D">
            <w:pPr>
              <w:ind w:firstLine="0"/>
              <w:jc w:val="center"/>
              <w:rPr>
                <w:b/>
                <w:bCs/>
              </w:rPr>
            </w:pPr>
            <w:r w:rsidRPr="000C223D">
              <w:rPr>
                <w:b/>
                <w:bCs/>
              </w:rPr>
              <w:t>En Yüksek Pay Sahibinin T.C. Kimlik No</w:t>
            </w:r>
          </w:p>
        </w:tc>
        <w:tc>
          <w:tcPr>
            <w:tcW w:w="6572" w:type="dxa"/>
          </w:tcPr>
          <w:p w14:paraId="2B5EA250" w14:textId="77777777" w:rsidR="000C223D" w:rsidRDefault="000C223D" w:rsidP="005C3D6F">
            <w:pPr>
              <w:ind w:firstLine="0"/>
            </w:pPr>
          </w:p>
        </w:tc>
      </w:tr>
      <w:tr w:rsidR="000C223D" w14:paraId="59EB6F56" w14:textId="77777777" w:rsidTr="000C223D">
        <w:trPr>
          <w:trHeight w:val="647"/>
          <w:jc w:val="center"/>
        </w:trPr>
        <w:tc>
          <w:tcPr>
            <w:tcW w:w="1672" w:type="dxa"/>
          </w:tcPr>
          <w:p w14:paraId="68BB83CD" w14:textId="20AA0A64" w:rsidR="000C223D" w:rsidRPr="000C223D" w:rsidRDefault="000C223D" w:rsidP="000C223D">
            <w:pPr>
              <w:ind w:firstLine="0"/>
              <w:jc w:val="center"/>
              <w:rPr>
                <w:b/>
                <w:bCs/>
              </w:rPr>
            </w:pPr>
            <w:r w:rsidRPr="000C223D">
              <w:rPr>
                <w:b/>
                <w:bCs/>
              </w:rPr>
              <w:t>Firma Vergi Dairesi:</w:t>
            </w:r>
          </w:p>
        </w:tc>
        <w:tc>
          <w:tcPr>
            <w:tcW w:w="6572" w:type="dxa"/>
          </w:tcPr>
          <w:p w14:paraId="7CBC2BDB" w14:textId="77777777" w:rsidR="000C223D" w:rsidRDefault="000C223D" w:rsidP="005C3D6F">
            <w:pPr>
              <w:ind w:firstLine="0"/>
            </w:pPr>
          </w:p>
        </w:tc>
      </w:tr>
      <w:tr w:rsidR="000C223D" w14:paraId="5DEDD38E" w14:textId="77777777" w:rsidTr="000C223D">
        <w:trPr>
          <w:trHeight w:val="647"/>
          <w:jc w:val="center"/>
        </w:trPr>
        <w:tc>
          <w:tcPr>
            <w:tcW w:w="1672" w:type="dxa"/>
          </w:tcPr>
          <w:p w14:paraId="381B1CF8" w14:textId="44BA54CD" w:rsidR="000C223D" w:rsidRPr="000C223D" w:rsidRDefault="000C223D" w:rsidP="000C223D">
            <w:pPr>
              <w:ind w:firstLine="0"/>
              <w:jc w:val="center"/>
              <w:rPr>
                <w:b/>
                <w:bCs/>
              </w:rPr>
            </w:pPr>
            <w:r w:rsidRPr="000C223D">
              <w:rPr>
                <w:b/>
                <w:bCs/>
              </w:rPr>
              <w:t>Firma Vergi</w:t>
            </w:r>
            <w:r>
              <w:rPr>
                <w:b/>
                <w:bCs/>
              </w:rPr>
              <w:t xml:space="preserve"> K</w:t>
            </w:r>
            <w:r w:rsidRPr="000C223D">
              <w:rPr>
                <w:b/>
                <w:bCs/>
              </w:rPr>
              <w:t>imlik No:</w:t>
            </w:r>
          </w:p>
        </w:tc>
        <w:tc>
          <w:tcPr>
            <w:tcW w:w="6572" w:type="dxa"/>
          </w:tcPr>
          <w:p w14:paraId="03333110" w14:textId="77777777" w:rsidR="000C223D" w:rsidRDefault="000C223D" w:rsidP="005C3D6F">
            <w:pPr>
              <w:ind w:firstLine="0"/>
            </w:pPr>
          </w:p>
        </w:tc>
      </w:tr>
    </w:tbl>
    <w:p w14:paraId="0C0C1C71" w14:textId="6750BD50" w:rsidR="000C223D" w:rsidRDefault="000C223D" w:rsidP="005C3D6F"/>
    <w:p w14:paraId="1F7BA3CB" w14:textId="654774A4" w:rsidR="000C223D" w:rsidRDefault="000C223D" w:rsidP="005C3D6F"/>
    <w:p w14:paraId="0152A5E0" w14:textId="5AB2443C" w:rsidR="000C223D" w:rsidRDefault="000C223D" w:rsidP="005C3D6F"/>
    <w:p w14:paraId="03F0A50B" w14:textId="41F83D82" w:rsidR="000C223D" w:rsidRDefault="000C223D" w:rsidP="005C3D6F"/>
    <w:p w14:paraId="6B5C8C00" w14:textId="5873CBCB" w:rsidR="000C223D" w:rsidRDefault="000C223D" w:rsidP="005C3D6F"/>
    <w:p w14:paraId="6D5E04E2" w14:textId="16B97D80" w:rsidR="000C223D" w:rsidRPr="005C3D6F" w:rsidRDefault="000C223D" w:rsidP="000C223D">
      <w:pPr>
        <w:jc w:val="center"/>
      </w:pPr>
      <w:r>
        <w:t xml:space="preserve">                                                                                                                                Kaşe/İmza</w:t>
      </w:r>
    </w:p>
    <w:sectPr w:rsidR="000C223D" w:rsidRPr="005C3D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1F58F" w14:textId="77777777" w:rsidR="00123E2C" w:rsidRDefault="00123E2C" w:rsidP="00A00CB8">
      <w:pPr>
        <w:spacing w:after="0" w:line="240" w:lineRule="auto"/>
      </w:pPr>
      <w:r>
        <w:separator/>
      </w:r>
    </w:p>
  </w:endnote>
  <w:endnote w:type="continuationSeparator" w:id="0">
    <w:p w14:paraId="077BD445" w14:textId="77777777" w:rsidR="00123E2C" w:rsidRDefault="00123E2C" w:rsidP="00A00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FC5D1" w14:textId="77777777" w:rsidR="0024717E" w:rsidRDefault="002471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49A9D" w14:textId="45BC04C0" w:rsidR="00A00CB8" w:rsidRDefault="00A00CB8" w:rsidP="00A00CB8">
    <w:pPr>
      <w:pStyle w:val="AltBilgi"/>
      <w:jc w:val="right"/>
      <w:rPr>
        <w:rFonts w:cs="Calibri"/>
        <w:sz w:val="18"/>
      </w:rPr>
    </w:pPr>
    <w:r>
      <w:rPr>
        <w:rFonts w:cs="Calibri"/>
        <w:sz w:val="18"/>
      </w:rPr>
      <w:t>İMR.</w:t>
    </w:r>
    <w:r w:rsidR="0024717E">
      <w:rPr>
        <w:rFonts w:cs="Calibri"/>
        <w:sz w:val="18"/>
      </w:rPr>
      <w:t>TAH</w:t>
    </w:r>
    <w:r>
      <w:rPr>
        <w:rFonts w:cs="Calibri"/>
        <w:sz w:val="18"/>
      </w:rPr>
      <w:t>.0</w:t>
    </w:r>
    <w:r w:rsidR="0024717E">
      <w:rPr>
        <w:rFonts w:cs="Calibri"/>
        <w:sz w:val="18"/>
      </w:rPr>
      <w:t>05</w:t>
    </w:r>
    <w:bookmarkStart w:id="0" w:name="_GoBack"/>
    <w:bookmarkEnd w:id="0"/>
    <w:r>
      <w:rPr>
        <w:rFonts w:cs="Calibri"/>
        <w:sz w:val="18"/>
      </w:rPr>
      <w:t>/İlk Yayın Tarihi:16.12.2022/</w:t>
    </w:r>
    <w:proofErr w:type="spellStart"/>
    <w:r>
      <w:rPr>
        <w:rFonts w:cs="Calibri"/>
        <w:sz w:val="18"/>
      </w:rPr>
      <w:t>Rev.Tarihi</w:t>
    </w:r>
    <w:proofErr w:type="spellEnd"/>
    <w:r>
      <w:rPr>
        <w:rFonts w:cs="Calibri"/>
        <w:sz w:val="18"/>
      </w:rPr>
      <w:t>:-/</w:t>
    </w:r>
    <w:proofErr w:type="spellStart"/>
    <w:r>
      <w:rPr>
        <w:rFonts w:cs="Calibri"/>
        <w:sz w:val="18"/>
      </w:rPr>
      <w:t>Rev.No</w:t>
    </w:r>
    <w:proofErr w:type="spellEnd"/>
    <w:r>
      <w:rPr>
        <w:rFonts w:cs="Calibri"/>
        <w:sz w:val="18"/>
      </w:rPr>
      <w:t>:-</w:t>
    </w:r>
  </w:p>
  <w:p w14:paraId="161CD7B9" w14:textId="004B0CD0" w:rsidR="00A00CB8" w:rsidRDefault="00A00CB8" w:rsidP="00A00CB8">
    <w:pPr>
      <w:pStyle w:val="AltBilgi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2BE78" w14:textId="77777777" w:rsidR="0024717E" w:rsidRDefault="002471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4FEEF" w14:textId="77777777" w:rsidR="00123E2C" w:rsidRDefault="00123E2C" w:rsidP="00A00CB8">
      <w:pPr>
        <w:spacing w:after="0" w:line="240" w:lineRule="auto"/>
      </w:pPr>
      <w:r>
        <w:separator/>
      </w:r>
    </w:p>
  </w:footnote>
  <w:footnote w:type="continuationSeparator" w:id="0">
    <w:p w14:paraId="71705729" w14:textId="77777777" w:rsidR="00123E2C" w:rsidRDefault="00123E2C" w:rsidP="00A00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172D1" w14:textId="77777777" w:rsidR="0024717E" w:rsidRDefault="002471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E248E" w14:textId="77777777" w:rsidR="0024717E" w:rsidRDefault="0024717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59AEF" w14:textId="77777777" w:rsidR="0024717E" w:rsidRDefault="002471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D6F"/>
    <w:rsid w:val="000C223D"/>
    <w:rsid w:val="000F45EA"/>
    <w:rsid w:val="00123E2C"/>
    <w:rsid w:val="00153849"/>
    <w:rsid w:val="001E57FE"/>
    <w:rsid w:val="0024717E"/>
    <w:rsid w:val="00374D5B"/>
    <w:rsid w:val="00432FA6"/>
    <w:rsid w:val="005C3D6F"/>
    <w:rsid w:val="00A0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95AF"/>
  <w15:chartTrackingRefBased/>
  <w15:docId w15:val="{D053E348-7DDB-4C5C-8947-AB9F851B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D5B"/>
    <w:pPr>
      <w:ind w:firstLine="709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0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00CB8"/>
  </w:style>
  <w:style w:type="paragraph" w:styleId="AltBilgi">
    <w:name w:val="footer"/>
    <w:aliases w:val="Altbilgi"/>
    <w:basedOn w:val="Normal"/>
    <w:link w:val="AltBilgiChar"/>
    <w:unhideWhenUsed/>
    <w:rsid w:val="00A00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A00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Emek Boce</dc:creator>
  <cp:keywords/>
  <dc:description/>
  <cp:lastModifiedBy>Kezban Ozturk</cp:lastModifiedBy>
  <cp:revision>3</cp:revision>
  <dcterms:created xsi:type="dcterms:W3CDTF">2022-12-16T10:51:00Z</dcterms:created>
  <dcterms:modified xsi:type="dcterms:W3CDTF">2022-12-16T13:32:00Z</dcterms:modified>
</cp:coreProperties>
</file>